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780"/>
        <w:gridCol w:w="10440"/>
      </w:tblGrid>
      <w:tr w:rsidR="00F26E69" w14:paraId="1FAB587A" w14:textId="77777777" w:rsidTr="001621B9">
        <w:tc>
          <w:tcPr>
            <w:tcW w:w="14220" w:type="dxa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4472C4" w:themeFill="accent1"/>
          </w:tcPr>
          <w:p w14:paraId="1AB103E0" w14:textId="3A6D4B59" w:rsidR="00F26E69" w:rsidRPr="00702F23" w:rsidRDefault="00A91325" w:rsidP="0078301D">
            <w:pPr>
              <w:ind w:left="344"/>
              <w:jc w:val="center"/>
              <w:rPr>
                <w:rFonts w:ascii="FreightNeo Pro Bold" w:hAnsi="FreightNeo Pro Bold"/>
                <w:b/>
                <w:bCs/>
                <w:color w:val="FFFFFF" w:themeColor="background1"/>
                <w:sz w:val="40"/>
                <w:szCs w:val="40"/>
              </w:rPr>
            </w:pPr>
            <w:r w:rsidRPr="00702F23">
              <w:rPr>
                <w:rFonts w:ascii="FreightNeo Pro Bold" w:hAnsi="FreightNeo Pro Bold"/>
                <w:color w:val="FFFFFF" w:themeColor="background1"/>
                <w:sz w:val="40"/>
                <w:szCs w:val="40"/>
              </w:rPr>
              <w:t xml:space="preserve">WORKING THROUGH THE </w:t>
            </w:r>
            <w:r w:rsidR="00F26E69" w:rsidRPr="00702F23">
              <w:rPr>
                <w:rFonts w:ascii="FreightNeo Pro Bold" w:hAnsi="FreightNeo Pro Bold"/>
                <w:color w:val="FFFFFF" w:themeColor="background1"/>
                <w:sz w:val="40"/>
                <w:szCs w:val="40"/>
              </w:rPr>
              <w:t>STAGES OF GRIEF</w:t>
            </w:r>
          </w:p>
        </w:tc>
      </w:tr>
      <w:tr w:rsidR="00F26E69" w14:paraId="7BED828F" w14:textId="77777777" w:rsidTr="004B7873">
        <w:tc>
          <w:tcPr>
            <w:tcW w:w="37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E2F3" w:themeFill="accent1" w:themeFillTint="33"/>
          </w:tcPr>
          <w:p w14:paraId="6DEB3D1B" w14:textId="2E7445DE" w:rsidR="00F26E69" w:rsidRPr="00702F23" w:rsidRDefault="00F26E69" w:rsidP="00C553B5">
            <w:pPr>
              <w:jc w:val="center"/>
              <w:rPr>
                <w:rFonts w:ascii="FreightNeo Pro Bold" w:hAnsi="FreightNeo Pro Bold"/>
                <w:b/>
                <w:bCs/>
                <w:color w:val="000000" w:themeColor="text1"/>
                <w:sz w:val="28"/>
                <w:szCs w:val="28"/>
              </w:rPr>
            </w:pPr>
            <w:r w:rsidRPr="00702F23">
              <w:rPr>
                <w:rFonts w:ascii="FreightNeo Pro Bold" w:hAnsi="FreightNeo Pro Bold"/>
                <w:b/>
                <w:bCs/>
                <w:color w:val="000000" w:themeColor="text1"/>
                <w:sz w:val="28"/>
                <w:szCs w:val="28"/>
              </w:rPr>
              <w:t>I’M MOURNING</w:t>
            </w: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D9E2F3" w:themeFill="accent1" w:themeFillTint="33"/>
          </w:tcPr>
          <w:p w14:paraId="7494365B" w14:textId="3BA1FBAA" w:rsidR="00F26E69" w:rsidRPr="00702F23" w:rsidRDefault="00F26E69" w:rsidP="00C553B5">
            <w:pPr>
              <w:jc w:val="center"/>
              <w:rPr>
                <w:rFonts w:ascii="FreightNeo Pro Bold" w:hAnsi="FreightNeo Pro Bold"/>
                <w:b/>
                <w:bCs/>
                <w:color w:val="000000" w:themeColor="text1"/>
                <w:sz w:val="28"/>
                <w:szCs w:val="28"/>
              </w:rPr>
            </w:pPr>
            <w:r w:rsidRPr="00702F23">
              <w:rPr>
                <w:rFonts w:ascii="FreightNeo Pro Bold" w:hAnsi="FreightNeo Pro Bold"/>
                <w:b/>
                <w:bCs/>
                <w:color w:val="000000" w:themeColor="text1"/>
                <w:sz w:val="28"/>
                <w:szCs w:val="28"/>
              </w:rPr>
              <w:t>I WANT TO ACCEPT</w:t>
            </w:r>
          </w:p>
        </w:tc>
      </w:tr>
      <w:tr w:rsidR="00702F23" w14:paraId="289985E5" w14:textId="77777777" w:rsidTr="00702F23">
        <w:tc>
          <w:tcPr>
            <w:tcW w:w="3780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BD2C715" w14:textId="467D8BA3" w:rsidR="00702F23" w:rsidRPr="00702F23" w:rsidRDefault="00702F23" w:rsidP="00702F23">
            <w:pPr>
              <w:rPr>
                <w:color w:val="BFBFBF" w:themeColor="background1" w:themeShade="BF"/>
              </w:rPr>
            </w:pPr>
            <w:r w:rsidRPr="00702F23">
              <w:rPr>
                <w:color w:val="BFBFBF" w:themeColor="background1" w:themeShade="BF"/>
              </w:rPr>
              <w:t>Describe what you need to go through the stages of grief for.</w:t>
            </w: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502C33FD" w14:textId="3ED8E74D" w:rsidR="00702F23" w:rsidRPr="00702F23" w:rsidRDefault="00702F23" w:rsidP="00702F23">
            <w:pPr>
              <w:rPr>
                <w:color w:val="BFBFBF" w:themeColor="background1" w:themeShade="BF"/>
              </w:rPr>
            </w:pPr>
            <w:r w:rsidRPr="00702F23">
              <w:rPr>
                <w:color w:val="BFBFBF" w:themeColor="background1" w:themeShade="BF"/>
              </w:rPr>
              <w:t>Validate to yourself that this is something to grieve over and why. Note how you survived and/or thrived despite this loss.</w:t>
            </w:r>
          </w:p>
        </w:tc>
      </w:tr>
      <w:tr w:rsidR="00702F23" w14:paraId="303FF7AE" w14:textId="77777777" w:rsidTr="00702F23">
        <w:tc>
          <w:tcPr>
            <w:tcW w:w="3780" w:type="dxa"/>
            <w:vMerge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E7E5A10" w14:textId="77777777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50521970" w14:textId="629E553F" w:rsidR="00702F23" w:rsidRPr="00702F23" w:rsidRDefault="00702F23" w:rsidP="00702F23">
            <w:pPr>
              <w:rPr>
                <w:color w:val="BFBFBF" w:themeColor="background1" w:themeShade="BF"/>
              </w:rPr>
            </w:pPr>
            <w:r w:rsidRPr="00702F23">
              <w:rPr>
                <w:color w:val="BFBFBF" w:themeColor="background1" w:themeShade="BF"/>
              </w:rPr>
              <w:t>Describe the steps you plan to take to turn this situation around for your, and possibly others’, good. Encourage yourself by noting how you will grow from this hardship.</w:t>
            </w:r>
          </w:p>
        </w:tc>
      </w:tr>
      <w:tr w:rsidR="00702F23" w14:paraId="2440CAC9" w14:textId="77777777" w:rsidTr="001621B9">
        <w:tc>
          <w:tcPr>
            <w:tcW w:w="3780" w:type="dxa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BB91440" w14:textId="77777777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464AA0A2" w14:textId="00B0E057" w:rsidR="00702F23" w:rsidRPr="00702F23" w:rsidRDefault="00702F23" w:rsidP="00702F23">
            <w:pPr>
              <w:rPr>
                <w:color w:val="BFBFBF" w:themeColor="background1" w:themeShade="BF"/>
              </w:rPr>
            </w:pPr>
            <w:r w:rsidRPr="00702F23">
              <w:rPr>
                <w:color w:val="BFBFBF" w:themeColor="background1" w:themeShade="BF"/>
              </w:rPr>
              <w:t>List the positive things, maybe even silver linings, that came as a result of this situation.</w:t>
            </w:r>
          </w:p>
        </w:tc>
      </w:tr>
      <w:tr w:rsidR="00702F23" w14:paraId="7DEE64DA" w14:textId="77777777" w:rsidTr="001621B9">
        <w:tc>
          <w:tcPr>
            <w:tcW w:w="3780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4F61B98F" w14:textId="4A3934B9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73188999" w14:textId="2FF0F6CF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</w:tr>
      <w:tr w:rsidR="00702F23" w14:paraId="5549E916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3932D98" w14:textId="77777777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4048CB74" w14:textId="4E366A28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</w:tr>
      <w:tr w:rsidR="00702F23" w14:paraId="78FBD85D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F7FC3A4" w14:textId="77777777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33812B78" w14:textId="189372BA" w:rsidR="00702F23" w:rsidRPr="00702F23" w:rsidRDefault="00702F23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1A727DAE" w14:textId="77777777" w:rsidTr="001621B9">
        <w:tc>
          <w:tcPr>
            <w:tcW w:w="3780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12F46FE4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46753B58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65C8ACD2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54C4677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4A381D4B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5286A854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4712E4A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3509C2E5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216F1E6A" w14:textId="77777777" w:rsidTr="001621B9">
        <w:tc>
          <w:tcPr>
            <w:tcW w:w="3780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A3EF895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0CD34E4A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74B4981F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EEE7E75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5E761FF3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59AB4D15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4F3CDE36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6D25AEAE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03D9D49C" w14:textId="77777777" w:rsidTr="001621B9">
        <w:tc>
          <w:tcPr>
            <w:tcW w:w="3780" w:type="dxa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1BB912D8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2614B7BF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443E1B2A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6BE1D51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5677928D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  <w:tr w:rsidR="001621B9" w14:paraId="668A7F35" w14:textId="77777777" w:rsidTr="001621B9">
        <w:tc>
          <w:tcPr>
            <w:tcW w:w="3780" w:type="dxa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AF8CE80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  <w:tc>
          <w:tcPr>
            <w:tcW w:w="10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FFFFF" w:themeFill="background1"/>
          </w:tcPr>
          <w:p w14:paraId="7616DF89" w14:textId="77777777" w:rsidR="001621B9" w:rsidRPr="00702F23" w:rsidRDefault="001621B9" w:rsidP="00702F23">
            <w:pPr>
              <w:rPr>
                <w:color w:val="BFBFBF" w:themeColor="background1" w:themeShade="BF"/>
              </w:rPr>
            </w:pPr>
          </w:p>
        </w:tc>
      </w:tr>
    </w:tbl>
    <w:p w14:paraId="21D9BFBE" w14:textId="5A4BF42B" w:rsidR="008625E9" w:rsidRDefault="008625E9">
      <w:pPr>
        <w:spacing w:after="160" w:line="259" w:lineRule="auto"/>
      </w:pPr>
    </w:p>
    <w:sectPr w:rsidR="008625E9" w:rsidSect="001621B9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617A" w14:textId="77777777" w:rsidR="00186273" w:rsidRDefault="00186273" w:rsidP="009A15FA">
      <w:pPr>
        <w:spacing w:line="240" w:lineRule="auto"/>
      </w:pPr>
      <w:r>
        <w:separator/>
      </w:r>
    </w:p>
  </w:endnote>
  <w:endnote w:type="continuationSeparator" w:id="0">
    <w:p w14:paraId="5E1275A2" w14:textId="77777777" w:rsidR="00186273" w:rsidRDefault="00186273" w:rsidP="009A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Neo Pro Bold">
    <w:panose1 w:val="02000503000000020004"/>
    <w:charset w:val="00"/>
    <w:family w:val="modern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59EB" w14:textId="2420C0F2" w:rsidR="000253AC" w:rsidRDefault="000253AC" w:rsidP="000253AC">
    <w:pPr>
      <w:pStyle w:val="Footer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F7CE71" wp14:editId="744C75F8">
          <wp:simplePos x="0" y="0"/>
          <wp:positionH relativeFrom="column">
            <wp:posOffset>8101965</wp:posOffset>
          </wp:positionH>
          <wp:positionV relativeFrom="paragraph">
            <wp:posOffset>-209550</wp:posOffset>
          </wp:positionV>
          <wp:extent cx="1059815" cy="203200"/>
          <wp:effectExtent l="0" t="0" r="6985" b="635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1FCD">
      <w:rPr>
        <w:sz w:val="16"/>
        <w:szCs w:val="16"/>
      </w:rPr>
      <w:t>© 202</w:t>
    </w:r>
    <w:r w:rsidR="006F3087">
      <w:rPr>
        <w:sz w:val="16"/>
        <w:szCs w:val="16"/>
      </w:rPr>
      <w:t>3</w:t>
    </w:r>
    <w:r w:rsidRPr="00701FCD">
      <w:rPr>
        <w:sz w:val="16"/>
        <w:szCs w:val="16"/>
      </w:rPr>
      <w:t xml:space="preserve"> </w:t>
    </w:r>
    <w:proofErr w:type="spellStart"/>
    <w:r w:rsidRPr="00701FCD">
      <w:rPr>
        <w:sz w:val="16"/>
        <w:szCs w:val="16"/>
      </w:rPr>
      <w:t>Aprosae</w:t>
    </w:r>
    <w:proofErr w:type="spellEnd"/>
  </w:p>
  <w:p w14:paraId="4393C93F" w14:textId="5237B37A" w:rsidR="000253AC" w:rsidRDefault="001621B9" w:rsidP="001621B9">
    <w:pPr>
      <w:pStyle w:val="Footer"/>
      <w:jc w:val="right"/>
    </w:pPr>
    <w:r>
      <w:rPr>
        <w:sz w:val="16"/>
        <w:szCs w:val="16"/>
      </w:rPr>
      <w:t xml:space="preserve">From the book </w:t>
    </w:r>
    <w:r w:rsidRPr="001621B9">
      <w:rPr>
        <w:i/>
        <w:iCs/>
        <w:sz w:val="16"/>
        <w:szCs w:val="16"/>
      </w:rPr>
      <w:t>Breaking the Bad Habit of Choosing Bad Partners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212B" w14:textId="77777777" w:rsidR="00186273" w:rsidRDefault="00186273" w:rsidP="009A15FA">
      <w:pPr>
        <w:spacing w:line="240" w:lineRule="auto"/>
      </w:pPr>
      <w:r>
        <w:separator/>
      </w:r>
    </w:p>
  </w:footnote>
  <w:footnote w:type="continuationSeparator" w:id="0">
    <w:p w14:paraId="471C58A6" w14:textId="77777777" w:rsidR="00186273" w:rsidRDefault="00186273" w:rsidP="009A1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58A6" w14:textId="756D5547" w:rsidR="009A15FA" w:rsidRDefault="00000000">
    <w:pPr>
      <w:pStyle w:val="Header"/>
    </w:pPr>
    <w:r>
      <w:rPr>
        <w:noProof/>
      </w:rPr>
      <w:pict w14:anchorId="7E6D8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03485" o:spid="_x0000_s1041" type="#_x0000_t75" style="position:absolute;margin-left:0;margin-top:0;width:791.25pt;height:611.25pt;z-index:-251653120;mso-position-horizontal:center;mso-position-horizontal-relative:margin;mso-position-vertical:center;mso-position-vertical-relative:margin" o:allowincell="f">
          <v:imagedata r:id="rId1" o:title="Determining The Dysfunction (11 ×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EA16" w14:textId="4B9990B0" w:rsidR="009A15FA" w:rsidRDefault="00000000">
    <w:pPr>
      <w:pStyle w:val="Header"/>
    </w:pPr>
    <w:r>
      <w:rPr>
        <w:noProof/>
      </w:rPr>
      <w:pict w14:anchorId="5D509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03486" o:spid="_x0000_s1042" type="#_x0000_t75" style="position:absolute;margin-left:0;margin-top:0;width:791.25pt;height:611.25pt;z-index:-251652096;mso-position-horizontal:center;mso-position-horizontal-relative:margin;mso-position-vertical:center;mso-position-vertical-relative:margin" o:allowincell="f">
          <v:imagedata r:id="rId1" o:title="Determining The Dysfunction (11 × 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AF3" w14:textId="6A3088C5" w:rsidR="009A15FA" w:rsidRDefault="00000000">
    <w:pPr>
      <w:pStyle w:val="Header"/>
    </w:pPr>
    <w:r>
      <w:rPr>
        <w:noProof/>
      </w:rPr>
      <w:pict w14:anchorId="62FBE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03484" o:spid="_x0000_s1040" type="#_x0000_t75" style="position:absolute;margin-left:0;margin-top:0;width:791.25pt;height:611.25pt;z-index:-251654144;mso-position-horizontal:center;mso-position-horizontal-relative:margin;mso-position-vertical:center;mso-position-vertical-relative:margin" o:allowincell="f">
          <v:imagedata r:id="rId1" o:title="Determining The Dysfunction (11 ×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CAB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742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3B"/>
    <w:rsid w:val="0002367D"/>
    <w:rsid w:val="00024DC3"/>
    <w:rsid w:val="000253AC"/>
    <w:rsid w:val="00037226"/>
    <w:rsid w:val="00080147"/>
    <w:rsid w:val="00080D7C"/>
    <w:rsid w:val="00106C29"/>
    <w:rsid w:val="001072C6"/>
    <w:rsid w:val="00111AC7"/>
    <w:rsid w:val="00133BFA"/>
    <w:rsid w:val="00140A12"/>
    <w:rsid w:val="001621B9"/>
    <w:rsid w:val="00182B4F"/>
    <w:rsid w:val="0018503B"/>
    <w:rsid w:val="00186273"/>
    <w:rsid w:val="00190AD3"/>
    <w:rsid w:val="001D6435"/>
    <w:rsid w:val="001F431D"/>
    <w:rsid w:val="001F698C"/>
    <w:rsid w:val="00201353"/>
    <w:rsid w:val="0020792F"/>
    <w:rsid w:val="002079EF"/>
    <w:rsid w:val="002664A0"/>
    <w:rsid w:val="00285C03"/>
    <w:rsid w:val="002965B0"/>
    <w:rsid w:val="002C1FA1"/>
    <w:rsid w:val="002D1BEC"/>
    <w:rsid w:val="002E60C8"/>
    <w:rsid w:val="0037708A"/>
    <w:rsid w:val="00393272"/>
    <w:rsid w:val="003B18C2"/>
    <w:rsid w:val="003B2413"/>
    <w:rsid w:val="003D1FD0"/>
    <w:rsid w:val="003D6D0A"/>
    <w:rsid w:val="003F245D"/>
    <w:rsid w:val="003F24C4"/>
    <w:rsid w:val="003F71A7"/>
    <w:rsid w:val="00467DCA"/>
    <w:rsid w:val="004B7873"/>
    <w:rsid w:val="004E5800"/>
    <w:rsid w:val="004E67F4"/>
    <w:rsid w:val="00500F34"/>
    <w:rsid w:val="00503BB6"/>
    <w:rsid w:val="00515D77"/>
    <w:rsid w:val="00521A91"/>
    <w:rsid w:val="00526361"/>
    <w:rsid w:val="00526662"/>
    <w:rsid w:val="00532A2D"/>
    <w:rsid w:val="00535882"/>
    <w:rsid w:val="00567497"/>
    <w:rsid w:val="005A431D"/>
    <w:rsid w:val="005C24B0"/>
    <w:rsid w:val="005D1EFC"/>
    <w:rsid w:val="005D7FA9"/>
    <w:rsid w:val="005E14ED"/>
    <w:rsid w:val="005F741C"/>
    <w:rsid w:val="00656252"/>
    <w:rsid w:val="00671606"/>
    <w:rsid w:val="00677929"/>
    <w:rsid w:val="006A4DCD"/>
    <w:rsid w:val="006B58B6"/>
    <w:rsid w:val="006E5F2F"/>
    <w:rsid w:val="006F3087"/>
    <w:rsid w:val="00701FCD"/>
    <w:rsid w:val="00702F23"/>
    <w:rsid w:val="007031A5"/>
    <w:rsid w:val="00724958"/>
    <w:rsid w:val="00725ECB"/>
    <w:rsid w:val="00750BFF"/>
    <w:rsid w:val="00752A8C"/>
    <w:rsid w:val="0077206B"/>
    <w:rsid w:val="0078301D"/>
    <w:rsid w:val="007915DC"/>
    <w:rsid w:val="0079718A"/>
    <w:rsid w:val="00821BD1"/>
    <w:rsid w:val="008625E9"/>
    <w:rsid w:val="00880063"/>
    <w:rsid w:val="008811DE"/>
    <w:rsid w:val="00894344"/>
    <w:rsid w:val="008C47D9"/>
    <w:rsid w:val="008E09FD"/>
    <w:rsid w:val="008F51EB"/>
    <w:rsid w:val="008F791A"/>
    <w:rsid w:val="009232E0"/>
    <w:rsid w:val="0094351F"/>
    <w:rsid w:val="009444D0"/>
    <w:rsid w:val="009571CF"/>
    <w:rsid w:val="00961AEF"/>
    <w:rsid w:val="00980E98"/>
    <w:rsid w:val="00993A4E"/>
    <w:rsid w:val="009A15FA"/>
    <w:rsid w:val="009A610E"/>
    <w:rsid w:val="009B1876"/>
    <w:rsid w:val="009C6A32"/>
    <w:rsid w:val="009F1509"/>
    <w:rsid w:val="009F3726"/>
    <w:rsid w:val="009F735B"/>
    <w:rsid w:val="00A122F9"/>
    <w:rsid w:val="00A153A0"/>
    <w:rsid w:val="00A50DB7"/>
    <w:rsid w:val="00A5611B"/>
    <w:rsid w:val="00A7006B"/>
    <w:rsid w:val="00A77D20"/>
    <w:rsid w:val="00A91325"/>
    <w:rsid w:val="00A92E95"/>
    <w:rsid w:val="00AA3EAA"/>
    <w:rsid w:val="00AE4C1F"/>
    <w:rsid w:val="00B0548F"/>
    <w:rsid w:val="00B52C5B"/>
    <w:rsid w:val="00B661C4"/>
    <w:rsid w:val="00B94934"/>
    <w:rsid w:val="00BC6D32"/>
    <w:rsid w:val="00BD46EE"/>
    <w:rsid w:val="00BE4749"/>
    <w:rsid w:val="00C05056"/>
    <w:rsid w:val="00C0714F"/>
    <w:rsid w:val="00C54DCF"/>
    <w:rsid w:val="00C553B5"/>
    <w:rsid w:val="00C85446"/>
    <w:rsid w:val="00C96383"/>
    <w:rsid w:val="00CA02A2"/>
    <w:rsid w:val="00CC7595"/>
    <w:rsid w:val="00CD4AF9"/>
    <w:rsid w:val="00CD7B43"/>
    <w:rsid w:val="00CF71BB"/>
    <w:rsid w:val="00D023A2"/>
    <w:rsid w:val="00D83245"/>
    <w:rsid w:val="00DC25D9"/>
    <w:rsid w:val="00DD7D1A"/>
    <w:rsid w:val="00E06CBF"/>
    <w:rsid w:val="00E1726F"/>
    <w:rsid w:val="00E434BD"/>
    <w:rsid w:val="00E47C3B"/>
    <w:rsid w:val="00E67527"/>
    <w:rsid w:val="00E716D9"/>
    <w:rsid w:val="00EB04B8"/>
    <w:rsid w:val="00ED5EDE"/>
    <w:rsid w:val="00EE48E5"/>
    <w:rsid w:val="00EE518A"/>
    <w:rsid w:val="00EE7D1E"/>
    <w:rsid w:val="00F06697"/>
    <w:rsid w:val="00F07A9C"/>
    <w:rsid w:val="00F220D5"/>
    <w:rsid w:val="00F2485A"/>
    <w:rsid w:val="00F26E69"/>
    <w:rsid w:val="00F5009C"/>
    <w:rsid w:val="00F50E65"/>
    <w:rsid w:val="00F8157D"/>
    <w:rsid w:val="00F9520B"/>
    <w:rsid w:val="00FB3830"/>
    <w:rsid w:val="00FB7C73"/>
    <w:rsid w:val="00FC0F61"/>
    <w:rsid w:val="00FD192D"/>
    <w:rsid w:val="00FE76DB"/>
    <w:rsid w:val="00FF0334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A5256"/>
  <w15:chartTrackingRefBased/>
  <w15:docId w15:val="{BC00780C-7006-4D6D-82F6-F24E903C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2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DB7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5F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9A1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5FA"/>
    <w:rPr>
      <w:rFonts w:ascii="Arial" w:eastAsia="Arial" w:hAnsi="Arial" w:cs="Arial"/>
      <w:lang w:val="en"/>
    </w:rPr>
  </w:style>
  <w:style w:type="paragraph" w:styleId="ListBullet">
    <w:name w:val="List Bullet"/>
    <w:basedOn w:val="Normal"/>
    <w:uiPriority w:val="99"/>
    <w:unhideWhenUsed/>
    <w:rsid w:val="00961AE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EF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EF"/>
    <w:rPr>
      <w:rFonts w:ascii="Arial" w:eastAsia="Arial" w:hAnsi="Arial" w:cs="Arial"/>
      <w:b/>
      <w:bCs/>
      <w:sz w:val="20"/>
      <w:szCs w:val="20"/>
      <w:lang w:val="en"/>
    </w:rPr>
  </w:style>
  <w:style w:type="paragraph" w:customStyle="1" w:styleId="NoParagraphStyle">
    <w:name w:val="[No Paragraph Style]"/>
    <w:rsid w:val="00702F23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The Dysfunction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The Dysfunction</dc:title>
  <dc:subject/>
  <dc:creator>Aprosae</dc:creator>
  <cp:keywords/>
  <dc:description/>
  <cp:lastModifiedBy>D Michelle</cp:lastModifiedBy>
  <cp:revision>4</cp:revision>
  <dcterms:created xsi:type="dcterms:W3CDTF">2023-03-23T20:37:00Z</dcterms:created>
  <dcterms:modified xsi:type="dcterms:W3CDTF">2023-03-23T21:15:00Z</dcterms:modified>
</cp:coreProperties>
</file>